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03" w:rsidRPr="0046620D" w:rsidRDefault="00C27739" w:rsidP="00C4681C">
      <w:bookmarkStart w:id="0" w:name="_GoBack"/>
      <w:bookmarkEnd w:id="0"/>
      <w:r>
        <w:rPr>
          <w:noProof/>
        </w:rPr>
        <w:drawing>
          <wp:inline distT="0" distB="0" distL="0" distR="0" wp14:anchorId="6022DC89" wp14:editId="34735CBF">
            <wp:extent cx="5943600" cy="1609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YColorado logo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141" w:rsidRPr="0046620D">
        <w:br w:type="textWrapping" w:clear="all"/>
      </w:r>
    </w:p>
    <w:p w:rsidR="00050E0F" w:rsidRPr="00C4681C" w:rsidRDefault="00050E0F" w:rsidP="00C4681C">
      <w:r w:rsidRPr="00C4681C">
        <w:t xml:space="preserve">Spread the word with daily online safety and preparedness </w:t>
      </w:r>
      <w:r w:rsidR="00EB2877" w:rsidRPr="00C4681C">
        <w:t>t</w:t>
      </w:r>
      <w:r w:rsidR="002001C3" w:rsidRPr="00C4681C">
        <w:t xml:space="preserve">ips on Google+, </w:t>
      </w:r>
      <w:r w:rsidRPr="00C4681C">
        <w:t xml:space="preserve">Facebook and Twitter. Use the following </w:t>
      </w:r>
      <w:r w:rsidR="00AC36D8" w:rsidRPr="00C4681C">
        <w:t>blog</w:t>
      </w:r>
      <w:r w:rsidRPr="00C4681C">
        <w:t xml:space="preserve">, or create your own, </w:t>
      </w:r>
      <w:r w:rsidR="00AC36D8" w:rsidRPr="00C4681C">
        <w:t xml:space="preserve">and post </w:t>
      </w:r>
      <w:r w:rsidRPr="00C4681C">
        <w:t xml:space="preserve">all throughout </w:t>
      </w:r>
      <w:r w:rsidR="006866F8" w:rsidRPr="00C4681C">
        <w:t>the month</w:t>
      </w:r>
      <w:r w:rsidRPr="00C4681C">
        <w:t>. Remember to include the hashtag</w:t>
      </w:r>
      <w:r w:rsidR="00B177FE" w:rsidRPr="00C4681C">
        <w:t>s</w:t>
      </w:r>
      <w:r w:rsidRPr="00C4681C">
        <w:t xml:space="preserve"> </w:t>
      </w:r>
      <w:r w:rsidRPr="00BC0AB4">
        <w:rPr>
          <w:b/>
          <w:color w:val="943634" w:themeColor="accent2" w:themeShade="BF"/>
        </w:rPr>
        <w:t>#CO</w:t>
      </w:r>
      <w:r w:rsidR="006866F8" w:rsidRPr="00BC0AB4">
        <w:rPr>
          <w:b/>
          <w:color w:val="943634" w:themeColor="accent2" w:themeShade="BF"/>
        </w:rPr>
        <w:t>Ready</w:t>
      </w:r>
      <w:r w:rsidR="00AE55AB">
        <w:rPr>
          <w:b/>
          <w:color w:val="943634" w:themeColor="accent2" w:themeShade="BF"/>
        </w:rPr>
        <w:t xml:space="preserve"> </w:t>
      </w:r>
      <w:r w:rsidR="000D71E2">
        <w:rPr>
          <w:b/>
          <w:color w:val="943634" w:themeColor="accent2" w:themeShade="BF"/>
        </w:rPr>
        <w:t>#</w:t>
      </w:r>
      <w:proofErr w:type="spellStart"/>
      <w:r w:rsidR="000D71E2">
        <w:rPr>
          <w:b/>
          <w:color w:val="943634" w:themeColor="accent2" w:themeShade="BF"/>
        </w:rPr>
        <w:t>PetPrepared</w:t>
      </w:r>
      <w:proofErr w:type="spellEnd"/>
    </w:p>
    <w:p w:rsidR="00400B96" w:rsidRPr="00696924" w:rsidRDefault="00696924" w:rsidP="000C2BB6">
      <w:pPr>
        <w:pStyle w:val="Heading3"/>
      </w:pPr>
      <w:r w:rsidRPr="00696924">
        <w:t>Title:</w:t>
      </w:r>
      <w:r w:rsidR="00400B96" w:rsidRPr="00696924">
        <w:t xml:space="preserve"> Pet Preparedness Disaster Plan</w:t>
      </w:r>
    </w:p>
    <w:p w:rsidR="00400B96" w:rsidRDefault="00400B96" w:rsidP="00400B96">
      <w:pPr>
        <w:pStyle w:val="NormalWeb"/>
        <w:spacing w:before="0" w:beforeAutospacing="0" w:after="240" w:afterAutospacing="0" w:line="300" w:lineRule="atLeast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851D87">
        <w:rPr>
          <w:rFonts w:asciiTheme="minorHAnsi" w:hAnsiTheme="minorHAnsi" w:cs="Arial"/>
          <w:color w:val="000000"/>
          <w:sz w:val="22"/>
          <w:szCs w:val="22"/>
        </w:rPr>
        <w:t xml:space="preserve">Colorado has its share of natural disasters.  In trying to </w:t>
      </w:r>
      <w:r>
        <w:rPr>
          <w:rFonts w:asciiTheme="minorHAnsi" w:hAnsiTheme="minorHAnsi" w:cs="Arial"/>
          <w:color w:val="000000"/>
          <w:sz w:val="22"/>
          <w:szCs w:val="22"/>
        </w:rPr>
        <w:t>become better prepared, you may discuss and create plans for yourselves and family, but there i</w:t>
      </w:r>
      <w:r w:rsidRPr="00851D87">
        <w:rPr>
          <w:rFonts w:asciiTheme="minorHAnsi" w:hAnsiTheme="minorHAnsi" w:cs="Arial"/>
          <w:color w:val="000000"/>
          <w:sz w:val="22"/>
          <w:szCs w:val="22"/>
        </w:rPr>
        <w:t>s one family 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ember </w:t>
      </w:r>
      <w:r w:rsidRPr="00851D87">
        <w:rPr>
          <w:rFonts w:asciiTheme="minorHAnsi" w:hAnsiTheme="minorHAnsi" w:cs="Arial"/>
          <w:color w:val="000000"/>
          <w:sz w:val="22"/>
          <w:szCs w:val="22"/>
        </w:rPr>
        <w:t>who is often ove</w:t>
      </w:r>
      <w:r w:rsidR="000D71E2">
        <w:rPr>
          <w:rFonts w:asciiTheme="minorHAnsi" w:hAnsiTheme="minorHAnsi" w:cs="Arial"/>
          <w:color w:val="000000"/>
          <w:sz w:val="22"/>
          <w:szCs w:val="22"/>
        </w:rPr>
        <w:t xml:space="preserve">rlooked – </w:t>
      </w:r>
      <w:proofErr w:type="gramStart"/>
      <w:r w:rsidR="000D71E2">
        <w:rPr>
          <w:rFonts w:asciiTheme="minorHAnsi" w:hAnsiTheme="minorHAnsi" w:cs="Arial"/>
          <w:color w:val="000000"/>
          <w:sz w:val="22"/>
          <w:szCs w:val="22"/>
        </w:rPr>
        <w:t>your</w:t>
      </w:r>
      <w:proofErr w:type="gramEnd"/>
      <w:r w:rsidR="000D71E2">
        <w:rPr>
          <w:rFonts w:asciiTheme="minorHAnsi" w:hAnsiTheme="minorHAnsi" w:cs="Arial"/>
          <w:color w:val="000000"/>
          <w:sz w:val="22"/>
          <w:szCs w:val="22"/>
        </w:rPr>
        <w:t xml:space="preserve"> pet!</w:t>
      </w:r>
      <w:r w:rsidR="0048299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D413B">
        <w:rPr>
          <w:rFonts w:asciiTheme="minorHAnsi" w:hAnsiTheme="minorHAnsi" w:cs="Arial"/>
          <w:color w:val="000000"/>
          <w:sz w:val="22"/>
          <w:szCs w:val="22"/>
        </w:rPr>
        <w:t>One of the</w:t>
      </w:r>
      <w:r w:rsidR="000D71E2">
        <w:rPr>
          <w:rFonts w:asciiTheme="minorHAnsi" w:hAnsiTheme="minorHAnsi" w:cs="Arial"/>
          <w:color w:val="000000"/>
          <w:sz w:val="22"/>
          <w:szCs w:val="22"/>
        </w:rPr>
        <w:t xml:space="preserve"> biggest</w:t>
      </w:r>
      <w:r w:rsidRPr="000D413B">
        <w:rPr>
          <w:rFonts w:asciiTheme="minorHAnsi" w:hAnsiTheme="minorHAnsi" w:cs="Arial"/>
          <w:color w:val="000000"/>
          <w:sz w:val="22"/>
          <w:szCs w:val="22"/>
        </w:rPr>
        <w:t xml:space="preserve"> reasons people return to danger</w:t>
      </w:r>
      <w:r w:rsidR="00603805">
        <w:rPr>
          <w:rFonts w:asciiTheme="minorHAnsi" w:hAnsiTheme="minorHAnsi" w:cs="Arial"/>
          <w:color w:val="000000"/>
          <w:sz w:val="22"/>
          <w:szCs w:val="22"/>
        </w:rPr>
        <w:t>/evacuation</w:t>
      </w:r>
      <w:r w:rsidRPr="000D413B">
        <w:rPr>
          <w:rFonts w:asciiTheme="minorHAnsi" w:hAnsiTheme="minorHAnsi" w:cs="Arial"/>
          <w:color w:val="000000"/>
          <w:sz w:val="22"/>
          <w:szCs w:val="22"/>
        </w:rPr>
        <w:t xml:space="preserve"> zones is to save their pets.  </w:t>
      </w:r>
      <w:r w:rsidRPr="00851D87">
        <w:rPr>
          <w:rFonts w:asciiTheme="minorHAnsi" w:hAnsiTheme="minorHAnsi" w:cs="Arial"/>
          <w:sz w:val="22"/>
          <w:szCs w:val="22"/>
        </w:rPr>
        <w:t xml:space="preserve">Do you have a disaster plan </w:t>
      </w:r>
      <w:r>
        <w:rPr>
          <w:rFonts w:asciiTheme="minorHAnsi" w:hAnsiTheme="minorHAnsi" w:cs="Arial"/>
          <w:sz w:val="22"/>
          <w:szCs w:val="22"/>
        </w:rPr>
        <w:t xml:space="preserve">in place </w:t>
      </w:r>
      <w:r w:rsidRPr="00851D87">
        <w:rPr>
          <w:rFonts w:asciiTheme="minorHAnsi" w:hAnsiTheme="minorHAnsi" w:cs="Arial"/>
          <w:sz w:val="22"/>
          <w:szCs w:val="22"/>
        </w:rPr>
        <w:t>for your pet</w:t>
      </w:r>
      <w:r>
        <w:rPr>
          <w:rFonts w:asciiTheme="minorHAnsi" w:hAnsiTheme="minorHAnsi" w:cs="Arial"/>
          <w:sz w:val="22"/>
          <w:szCs w:val="22"/>
        </w:rPr>
        <w:t>(</w:t>
      </w:r>
      <w:r w:rsidRPr="00851D87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)</w:t>
      </w:r>
      <w:r w:rsidRPr="00851D87">
        <w:rPr>
          <w:rFonts w:asciiTheme="minorHAnsi" w:hAnsiTheme="minorHAnsi" w:cs="Arial"/>
          <w:sz w:val="22"/>
          <w:szCs w:val="22"/>
        </w:rPr>
        <w:t>?</w:t>
      </w:r>
      <w:r w:rsidR="00603805">
        <w:rPr>
          <w:rFonts w:asciiTheme="minorHAnsi" w:hAnsiTheme="minorHAnsi" w:cs="Arial"/>
          <w:sz w:val="22"/>
          <w:szCs w:val="22"/>
        </w:rPr>
        <w:t xml:space="preserve">  </w:t>
      </w:r>
      <w:r w:rsidR="0060380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Pets </w:t>
      </w:r>
      <w:r w:rsidRPr="00851D87">
        <w:rPr>
          <w:rFonts w:asciiTheme="minorHAnsi" w:hAnsiTheme="minorHAnsi" w:cs="Arial"/>
          <w:sz w:val="22"/>
          <w:szCs w:val="22"/>
          <w:shd w:val="clear" w:color="auto" w:fill="FFFFFF"/>
        </w:rPr>
        <w:t>depend on us for their safety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60380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well-being and food/water.  B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eing prepared can make all the difference</w:t>
      </w:r>
      <w:r w:rsidR="0060380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for you and your pet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in a life threatening situation. </w:t>
      </w:r>
      <w:r w:rsidR="0060380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Check out the pet preparedness tips below:</w:t>
      </w:r>
    </w:p>
    <w:p w:rsidR="00400B96" w:rsidRPr="00E779C9" w:rsidRDefault="00FD361A" w:rsidP="00400B96">
      <w:pPr>
        <w:pStyle w:val="NormalWeb"/>
        <w:numPr>
          <w:ilvl w:val="0"/>
          <w:numId w:val="14"/>
        </w:numPr>
        <w:spacing w:before="0" w:beforeAutospacing="0" w:after="240" w:afterAutospacing="0" w:line="300" w:lineRule="atLeast"/>
        <w:rPr>
          <w:rFonts w:asciiTheme="minorHAnsi" w:hAnsiTheme="minorHAnsi"/>
          <w:sz w:val="22"/>
          <w:szCs w:val="22"/>
        </w:rPr>
      </w:pPr>
      <w:r w:rsidRPr="00FD361A">
        <w:rPr>
          <w:rFonts w:asciiTheme="minorHAnsi" w:hAnsiTheme="minorHAnsi" w:cs="Arial"/>
          <w:b/>
          <w:color w:val="000000"/>
          <w:sz w:val="22"/>
          <w:szCs w:val="22"/>
        </w:rPr>
        <w:t>Build a Kit.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400B96">
        <w:rPr>
          <w:rFonts w:asciiTheme="minorHAnsi" w:hAnsiTheme="minorHAnsi" w:cs="Arial"/>
          <w:color w:val="000000"/>
          <w:sz w:val="22"/>
          <w:szCs w:val="22"/>
        </w:rPr>
        <w:t xml:space="preserve">Just like we should do for ourselves, </w:t>
      </w:r>
      <w:hyperlink r:id="rId9" w:history="1">
        <w:r w:rsidR="00400B96" w:rsidRPr="000D71E2">
          <w:rPr>
            <w:rStyle w:val="Hyperlink"/>
            <w:rFonts w:asciiTheme="minorHAnsi" w:hAnsiTheme="minorHAnsi" w:cs="Arial"/>
            <w:sz w:val="22"/>
            <w:szCs w:val="22"/>
          </w:rPr>
          <w:t>create a 72-hour preparedness kit</w:t>
        </w:r>
      </w:hyperlink>
      <w:r w:rsidR="00400B96" w:rsidRPr="00E779C9">
        <w:rPr>
          <w:rFonts w:asciiTheme="minorHAnsi" w:hAnsiTheme="minorHAnsi" w:cs="Arial"/>
          <w:color w:val="000000"/>
          <w:sz w:val="22"/>
          <w:szCs w:val="22"/>
        </w:rPr>
        <w:t xml:space="preserve"> for your pet. Make sure they have extra food, water, medications and toys in case you are unable to get to a store or are forc</w:t>
      </w:r>
      <w:r w:rsidR="00400B96">
        <w:rPr>
          <w:rFonts w:asciiTheme="minorHAnsi" w:hAnsiTheme="minorHAnsi" w:cs="Arial"/>
          <w:color w:val="000000"/>
          <w:sz w:val="22"/>
          <w:szCs w:val="22"/>
        </w:rPr>
        <w:t xml:space="preserve">ed to evacuate on short notice.  </w:t>
      </w:r>
    </w:p>
    <w:p w:rsidR="00400B96" w:rsidRDefault="00FD361A" w:rsidP="00FD361A">
      <w:pPr>
        <w:pStyle w:val="ListParagraph"/>
        <w:numPr>
          <w:ilvl w:val="0"/>
          <w:numId w:val="14"/>
        </w:numPr>
        <w:rPr>
          <w:rFonts w:eastAsia="Times New Roman" w:cs="Arial"/>
          <w:color w:val="000000"/>
        </w:rPr>
      </w:pPr>
      <w:r w:rsidRPr="00FD361A">
        <w:rPr>
          <w:rFonts w:eastAsia="Times New Roman" w:cs="Arial"/>
          <w:b/>
          <w:color w:val="000000"/>
        </w:rPr>
        <w:t>Have a Plan</w:t>
      </w:r>
      <w:r>
        <w:rPr>
          <w:rFonts w:eastAsia="Times New Roman" w:cs="Arial"/>
          <w:color w:val="000000"/>
        </w:rPr>
        <w:t xml:space="preserve">.  Your plan needs to include how you will transport your animals in an evacuation, possible routes you will take and your destination or sheltering options.  </w:t>
      </w:r>
      <w:r w:rsidR="00400B96" w:rsidRPr="00C766F6">
        <w:rPr>
          <w:rFonts w:eastAsia="Times New Roman" w:cs="Arial"/>
          <w:color w:val="000000"/>
        </w:rPr>
        <w:t xml:space="preserve"> </w:t>
      </w:r>
      <w:r w:rsidR="00400B96" w:rsidRPr="00FD361A">
        <w:rPr>
          <w:rFonts w:eastAsia="Times New Roman" w:cs="Arial"/>
          <w:color w:val="000000"/>
        </w:rPr>
        <w:t xml:space="preserve">Know which friends, relatives, boarding facilities, or animal shelters can care for your animals in an emergency. Have a list of phone numbers readily available. </w:t>
      </w:r>
    </w:p>
    <w:p w:rsidR="00FD361A" w:rsidRDefault="00FD361A" w:rsidP="00FD361A">
      <w:pPr>
        <w:pStyle w:val="ListParagraph"/>
        <w:rPr>
          <w:rFonts w:eastAsia="Times New Roman" w:cs="Arial"/>
          <w:color w:val="000000"/>
        </w:rPr>
      </w:pPr>
    </w:p>
    <w:p w:rsidR="00FD361A" w:rsidRPr="00FD361A" w:rsidRDefault="00FD361A" w:rsidP="00FD361A">
      <w:pPr>
        <w:pStyle w:val="ListParagraph"/>
        <w:numPr>
          <w:ilvl w:val="0"/>
          <w:numId w:val="14"/>
        </w:numPr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>Know Your Neighbors</w:t>
      </w:r>
      <w:r w:rsidRPr="00FD361A">
        <w:rPr>
          <w:rFonts w:eastAsia="Times New Roman" w:cs="Arial"/>
          <w:color w:val="000000"/>
        </w:rPr>
        <w:t>.</w:t>
      </w:r>
      <w:r>
        <w:rPr>
          <w:rFonts w:eastAsia="Times New Roman" w:cs="Arial"/>
          <w:color w:val="000000"/>
        </w:rPr>
        <w:t xml:space="preserve">  Meet your neighbors </w:t>
      </w:r>
      <w:r w:rsidRPr="000C2BB6">
        <w:rPr>
          <w:rFonts w:eastAsia="Times New Roman" w:cs="Arial"/>
          <w:i/>
          <w:color w:val="000000"/>
        </w:rPr>
        <w:t>before</w:t>
      </w:r>
      <w:r>
        <w:rPr>
          <w:rFonts w:eastAsia="Times New Roman" w:cs="Arial"/>
          <w:color w:val="000000"/>
        </w:rPr>
        <w:t xml:space="preserve"> a disaster strikes and develop a plan for the neighborhood for pet assistance.  If a disaster occurs while you are at work or away from home you may need assistance from a neighbor in </w:t>
      </w:r>
      <w:r w:rsidR="00482995">
        <w:rPr>
          <w:rFonts w:eastAsia="Times New Roman" w:cs="Arial"/>
          <w:color w:val="000000"/>
        </w:rPr>
        <w:t>reaching your</w:t>
      </w:r>
      <w:r>
        <w:rPr>
          <w:rFonts w:eastAsia="Times New Roman" w:cs="Arial"/>
          <w:color w:val="000000"/>
        </w:rPr>
        <w:t xml:space="preserve"> pets.</w:t>
      </w:r>
    </w:p>
    <w:p w:rsidR="00400B96" w:rsidRDefault="00FD361A" w:rsidP="00400B96">
      <w:pPr>
        <w:pStyle w:val="NormalWeb"/>
        <w:numPr>
          <w:ilvl w:val="0"/>
          <w:numId w:val="14"/>
        </w:numPr>
        <w:spacing w:before="0" w:beforeAutospacing="0" w:after="240" w:afterAutospacing="0" w:line="30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D361A">
        <w:rPr>
          <w:rFonts w:asciiTheme="minorHAnsi" w:hAnsiTheme="minorHAnsi" w:cs="Arial"/>
          <w:b/>
          <w:color w:val="000000"/>
          <w:sz w:val="22"/>
          <w:szCs w:val="22"/>
        </w:rPr>
        <w:t>Vaccinate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 </w:t>
      </w:r>
      <w:r w:rsidR="00400B96" w:rsidRPr="00851D87">
        <w:rPr>
          <w:rFonts w:asciiTheme="minorHAnsi" w:hAnsiTheme="minorHAnsi" w:cs="Arial"/>
          <w:color w:val="000000"/>
          <w:sz w:val="22"/>
          <w:szCs w:val="22"/>
        </w:rPr>
        <w:t xml:space="preserve">Make sure that your pet’s vaccinations are current and that all dogs and cats are wearing collars with securely </w:t>
      </w:r>
      <w:r w:rsidR="00482995" w:rsidRPr="00851D87">
        <w:rPr>
          <w:rFonts w:asciiTheme="minorHAnsi" w:hAnsiTheme="minorHAnsi" w:cs="Arial"/>
          <w:color w:val="000000"/>
          <w:sz w:val="22"/>
          <w:szCs w:val="22"/>
        </w:rPr>
        <w:t>fastened</w:t>
      </w:r>
      <w:r w:rsidR="00400B96" w:rsidRPr="00851D87">
        <w:rPr>
          <w:rFonts w:asciiTheme="minorHAnsi" w:hAnsiTheme="minorHAnsi" w:cs="Arial"/>
          <w:color w:val="000000"/>
          <w:sz w:val="22"/>
          <w:szCs w:val="22"/>
        </w:rPr>
        <w:t xml:space="preserve"> up-to-date identification. Many pet shelters require proof of current vaccinations to reduce the spread of disease.  </w:t>
      </w:r>
    </w:p>
    <w:p w:rsidR="00400B96" w:rsidRDefault="00FD361A" w:rsidP="00400B96">
      <w:pPr>
        <w:pStyle w:val="NormalWeb"/>
        <w:numPr>
          <w:ilvl w:val="0"/>
          <w:numId w:val="14"/>
        </w:numPr>
        <w:spacing w:before="0" w:beforeAutospacing="0" w:after="240" w:afterAutospacing="0" w:line="30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D361A">
        <w:rPr>
          <w:rFonts w:asciiTheme="minorHAnsi" w:hAnsiTheme="minorHAnsi" w:cs="Arial"/>
          <w:b/>
          <w:color w:val="000000"/>
          <w:sz w:val="22"/>
          <w:szCs w:val="22"/>
        </w:rPr>
        <w:t>Microchip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400B96">
        <w:rPr>
          <w:rFonts w:asciiTheme="minorHAnsi" w:hAnsiTheme="minorHAnsi" w:cs="Arial"/>
          <w:color w:val="000000"/>
          <w:sz w:val="22"/>
          <w:szCs w:val="22"/>
        </w:rPr>
        <w:t xml:space="preserve">Consider having your pet </w:t>
      </w:r>
      <w:r>
        <w:rPr>
          <w:rFonts w:asciiTheme="minorHAnsi" w:hAnsiTheme="minorHAnsi" w:cs="Arial"/>
          <w:color w:val="000000"/>
          <w:sz w:val="22"/>
          <w:szCs w:val="22"/>
        </w:rPr>
        <w:t>microchipped</w:t>
      </w:r>
      <w:r w:rsidR="00400B96">
        <w:rPr>
          <w:rFonts w:asciiTheme="minorHAnsi" w:hAnsiTheme="minorHAnsi" w:cs="Arial"/>
          <w:color w:val="000000"/>
          <w:sz w:val="22"/>
          <w:szCs w:val="22"/>
        </w:rPr>
        <w:t xml:space="preserve"> by your veterinarian.  This could help you locate your pet if you become separated from him/her during an emergency. </w:t>
      </w:r>
    </w:p>
    <w:p w:rsidR="00603805" w:rsidRPr="00E779C9" w:rsidRDefault="00603805" w:rsidP="00400B96">
      <w:pPr>
        <w:pStyle w:val="NormalWeb"/>
        <w:numPr>
          <w:ilvl w:val="0"/>
          <w:numId w:val="14"/>
        </w:numPr>
        <w:spacing w:before="0" w:beforeAutospacing="0" w:after="240" w:afterAutospacing="0" w:line="300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Remember: Pets feel Stress Too</w:t>
      </w:r>
      <w:r w:rsidRPr="00603805">
        <w:rPr>
          <w:rFonts w:asciiTheme="minorHAnsi" w:hAnsiTheme="minorHAnsi" w:cs="Arial"/>
          <w:color w:val="000000"/>
          <w:sz w:val="22"/>
          <w:szCs w:val="22"/>
        </w:rPr>
        <w:t>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When you are stressed, your pet will feel that stress too and they can act out because of this.  Having a plan in place for your pet before an emergency will help lessen the stress for both of you.</w:t>
      </w:r>
    </w:p>
    <w:p w:rsidR="00400B96" w:rsidRDefault="00400B96" w:rsidP="00400B96">
      <w:pPr>
        <w:pStyle w:val="NormalWeb"/>
        <w:spacing w:before="0" w:beforeAutospacing="0" w:after="240" w:afterAutospacing="0" w:line="300" w:lineRule="atLeast"/>
        <w:rPr>
          <w:rFonts w:asciiTheme="minorHAnsi" w:hAnsiTheme="minorHAnsi" w:cs="Arial"/>
          <w:sz w:val="22"/>
          <w:szCs w:val="22"/>
        </w:rPr>
      </w:pPr>
      <w:r w:rsidRPr="00851D87">
        <w:rPr>
          <w:rFonts w:asciiTheme="minorHAnsi" w:hAnsiTheme="minorHAnsi" w:cs="Arial"/>
          <w:color w:val="000000"/>
          <w:sz w:val="22"/>
          <w:szCs w:val="22"/>
        </w:rPr>
        <w:t xml:space="preserve">Preparing </w:t>
      </w:r>
      <w:r>
        <w:rPr>
          <w:rFonts w:asciiTheme="minorHAnsi" w:hAnsiTheme="minorHAnsi" w:cs="Arial"/>
          <w:color w:val="000000"/>
          <w:sz w:val="22"/>
          <w:szCs w:val="22"/>
        </w:rPr>
        <w:t>y</w:t>
      </w:r>
      <w:r w:rsidRPr="00851D87">
        <w:rPr>
          <w:rFonts w:asciiTheme="minorHAnsi" w:hAnsiTheme="minorHAnsi" w:cs="Arial"/>
          <w:color w:val="000000"/>
          <w:sz w:val="22"/>
          <w:szCs w:val="22"/>
        </w:rPr>
        <w:t>our pet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is a very important aspect that is often forgotten</w:t>
      </w:r>
      <w:r w:rsidR="00603805">
        <w:rPr>
          <w:rFonts w:asciiTheme="minorHAnsi" w:hAnsiTheme="minorHAnsi" w:cs="Arial"/>
          <w:color w:val="000000"/>
          <w:sz w:val="22"/>
          <w:szCs w:val="22"/>
        </w:rPr>
        <w:t xml:space="preserve"> during emergency situations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  Pet preparedness </w:t>
      </w:r>
      <w:r w:rsidRPr="00851D87">
        <w:rPr>
          <w:rFonts w:asciiTheme="minorHAnsi" w:hAnsiTheme="minorHAnsi" w:cs="Arial"/>
          <w:color w:val="000000"/>
          <w:sz w:val="22"/>
          <w:szCs w:val="22"/>
        </w:rPr>
        <w:t xml:space="preserve">will give you peace of mind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while keeping them safe during an emergency.  </w:t>
      </w:r>
      <w:r w:rsidRPr="00851D87">
        <w:rPr>
          <w:rFonts w:asciiTheme="minorHAnsi" w:hAnsiTheme="minorHAnsi" w:cs="Arial"/>
          <w:sz w:val="22"/>
          <w:szCs w:val="22"/>
        </w:rPr>
        <w:t>Just remember, if it is not safe for you to stay</w:t>
      </w:r>
      <w:r>
        <w:rPr>
          <w:rFonts w:asciiTheme="minorHAnsi" w:hAnsiTheme="minorHAnsi" w:cs="Arial"/>
          <w:sz w:val="22"/>
          <w:szCs w:val="22"/>
        </w:rPr>
        <w:t xml:space="preserve"> during an emergency</w:t>
      </w:r>
      <w:r w:rsidRPr="00851D87">
        <w:rPr>
          <w:rFonts w:asciiTheme="minorHAnsi" w:hAnsiTheme="minorHAnsi" w:cs="Arial"/>
          <w:sz w:val="22"/>
          <w:szCs w:val="22"/>
        </w:rPr>
        <w:t>, it is not safe for them either!</w:t>
      </w:r>
    </w:p>
    <w:p w:rsidR="00FD361A" w:rsidRDefault="00FD361A" w:rsidP="00FD361A">
      <w:pPr>
        <w:pStyle w:val="Heading3"/>
      </w:pPr>
      <w:r>
        <w:t>Resources</w:t>
      </w:r>
    </w:p>
    <w:p w:rsidR="00FD361A" w:rsidRDefault="00917056" w:rsidP="00FD361A">
      <w:pPr>
        <w:pStyle w:val="ListParagraph"/>
        <w:numPr>
          <w:ilvl w:val="0"/>
          <w:numId w:val="15"/>
        </w:numPr>
      </w:pPr>
      <w:hyperlink r:id="rId10" w:history="1">
        <w:r w:rsidR="00603805">
          <w:rPr>
            <w:rStyle w:val="Hyperlink"/>
          </w:rPr>
          <w:t>ASPC</w:t>
        </w:r>
        <w:r w:rsidR="00FD361A" w:rsidRPr="00FD361A">
          <w:rPr>
            <w:rStyle w:val="Hyperlink"/>
          </w:rPr>
          <w:t>A</w:t>
        </w:r>
      </w:hyperlink>
    </w:p>
    <w:p w:rsidR="00FD361A" w:rsidRDefault="00917056" w:rsidP="00FD361A">
      <w:pPr>
        <w:pStyle w:val="ListParagraph"/>
        <w:numPr>
          <w:ilvl w:val="0"/>
          <w:numId w:val="15"/>
        </w:numPr>
      </w:pPr>
      <w:hyperlink r:id="rId11" w:history="1">
        <w:r w:rsidR="00FD361A" w:rsidRPr="00FD361A">
          <w:rPr>
            <w:rStyle w:val="Hyperlink"/>
          </w:rPr>
          <w:t>Humane Society</w:t>
        </w:r>
      </w:hyperlink>
    </w:p>
    <w:p w:rsidR="00FD361A" w:rsidRPr="00FD361A" w:rsidRDefault="00917056" w:rsidP="00FD361A">
      <w:pPr>
        <w:pStyle w:val="ListParagraph"/>
        <w:numPr>
          <w:ilvl w:val="0"/>
          <w:numId w:val="15"/>
        </w:numPr>
      </w:pPr>
      <w:hyperlink r:id="rId12" w:history="1">
        <w:r w:rsidR="00482995">
          <w:rPr>
            <w:rStyle w:val="Hyperlink"/>
          </w:rPr>
          <w:t>American Red Cross</w:t>
        </w:r>
      </w:hyperlink>
    </w:p>
    <w:p w:rsidR="00FC4225" w:rsidRDefault="00FC4225" w:rsidP="00C4681C">
      <w:pPr>
        <w:rPr>
          <w:rStyle w:val="Hyperlink"/>
          <w:color w:val="000000" w:themeColor="text1"/>
          <w:u w:val="none"/>
        </w:rPr>
      </w:pPr>
      <w:r w:rsidRPr="00C4681C">
        <w:rPr>
          <w:rStyle w:val="Heading3Char"/>
          <w:rFonts w:eastAsiaTheme="minorHAnsi"/>
        </w:rPr>
        <w:t>For more tips and preparedness information, follow us</w:t>
      </w:r>
      <w:proofErr w:type="gramStart"/>
      <w:r w:rsidRPr="00C4681C">
        <w:rPr>
          <w:rStyle w:val="Heading3Char"/>
          <w:rFonts w:eastAsiaTheme="minorHAnsi"/>
        </w:rPr>
        <w:t>:</w:t>
      </w:r>
      <w:proofErr w:type="gramEnd"/>
      <w:r w:rsidRPr="00C4681C">
        <w:rPr>
          <w:rStyle w:val="Heading3Char"/>
          <w:rFonts w:eastAsiaTheme="minorHAnsi"/>
        </w:rPr>
        <w:br/>
      </w:r>
      <w:r>
        <w:rPr>
          <w:color w:val="000000" w:themeColor="text1"/>
        </w:rPr>
        <w:t>On Twitter:</w:t>
      </w:r>
      <w:r>
        <w:rPr>
          <w:color w:val="000000" w:themeColor="text1"/>
        </w:rPr>
        <w:tab/>
      </w:r>
      <w:hyperlink r:id="rId13" w:history="1">
        <w:r>
          <w:rPr>
            <w:rStyle w:val="Hyperlink"/>
            <w:sz w:val="24"/>
            <w:szCs w:val="24"/>
          </w:rPr>
          <w:t>@READYColorado</w:t>
        </w:r>
      </w:hyperlink>
      <w:r>
        <w:rPr>
          <w:color w:val="000000" w:themeColor="text1"/>
        </w:rPr>
        <w:br/>
        <w:t>Facebook:</w:t>
      </w:r>
      <w:r>
        <w:rPr>
          <w:color w:val="000000" w:themeColor="text1"/>
        </w:rPr>
        <w:tab/>
      </w:r>
      <w:hyperlink r:id="rId14" w:history="1">
        <w:r w:rsidR="00E17CE8" w:rsidRPr="007D78E0">
          <w:rPr>
            <w:rStyle w:val="Hyperlink"/>
            <w:sz w:val="24"/>
            <w:szCs w:val="24"/>
          </w:rPr>
          <w:t>www.Facebook.com/READYColorado</w:t>
        </w:r>
      </w:hyperlink>
      <w:r>
        <w:rPr>
          <w:color w:val="000000" w:themeColor="text1"/>
        </w:rPr>
        <w:br/>
        <w:t>Google +:</w:t>
      </w:r>
      <w:r>
        <w:rPr>
          <w:color w:val="000000" w:themeColor="text1"/>
        </w:rPr>
        <w:tab/>
      </w:r>
      <w:hyperlink r:id="rId15" w:history="1">
        <w:r>
          <w:rPr>
            <w:rStyle w:val="Hyperlink"/>
          </w:rPr>
          <w:t>READYColorado</w:t>
        </w:r>
      </w:hyperlink>
      <w:r>
        <w:rPr>
          <w:color w:val="000000" w:themeColor="text1"/>
        </w:rPr>
        <w:br/>
        <w:t>YouTube:</w:t>
      </w:r>
      <w:r>
        <w:rPr>
          <w:color w:val="000000" w:themeColor="text1"/>
        </w:rPr>
        <w:tab/>
      </w:r>
      <w:hyperlink r:id="rId16" w:history="1">
        <w:r w:rsidRPr="00353913">
          <w:rPr>
            <w:rStyle w:val="Hyperlink"/>
            <w:sz w:val="24"/>
            <w:szCs w:val="24"/>
          </w:rPr>
          <w:t>www.youtube.com/</w:t>
        </w:r>
        <w:r w:rsidR="00353913" w:rsidRPr="00353913">
          <w:rPr>
            <w:rStyle w:val="Hyperlink"/>
            <w:sz w:val="24"/>
            <w:szCs w:val="24"/>
          </w:rPr>
          <w:t>READYC</w:t>
        </w:r>
        <w:r w:rsidRPr="00353913">
          <w:rPr>
            <w:rStyle w:val="Hyperlink"/>
            <w:sz w:val="24"/>
            <w:szCs w:val="24"/>
          </w:rPr>
          <w:t>olorado</w:t>
        </w:r>
      </w:hyperlink>
    </w:p>
    <w:sectPr w:rsidR="00FC4225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56" w:rsidRDefault="00917056" w:rsidP="00C4681C">
      <w:r>
        <w:separator/>
      </w:r>
    </w:p>
  </w:endnote>
  <w:endnote w:type="continuationSeparator" w:id="0">
    <w:p w:rsidR="00917056" w:rsidRDefault="00917056" w:rsidP="00C4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56" w:rsidRDefault="00917056" w:rsidP="00C4681C">
      <w:r>
        <w:separator/>
      </w:r>
    </w:p>
  </w:footnote>
  <w:footnote w:type="continuationSeparator" w:id="0">
    <w:p w:rsidR="00917056" w:rsidRDefault="00917056" w:rsidP="00C4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57"/>
      <w:gridCol w:w="3333"/>
    </w:tblGrid>
    <w:tr w:rsidR="00545EF5" w:rsidTr="00C27739">
      <w:tc>
        <w:tcPr>
          <w:tcW w:w="3262" w:type="pct"/>
          <w:tcBorders>
            <w:bottom w:val="single" w:sz="4" w:space="0" w:color="auto"/>
          </w:tcBorders>
          <w:vAlign w:val="bottom"/>
        </w:tcPr>
        <w:p w:rsidR="00545EF5" w:rsidRDefault="00545EF5" w:rsidP="00C4681C">
          <w:pPr>
            <w:pStyle w:val="Header"/>
            <w:rPr>
              <w:noProof/>
            </w:rPr>
          </w:pPr>
        </w:p>
      </w:tc>
      <w:tc>
        <w:tcPr>
          <w:tcW w:w="173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0D71E2" w:rsidRDefault="00320E72" w:rsidP="002B6CE0">
          <w:pPr>
            <w:pStyle w:val="Header"/>
            <w:jc w:val="right"/>
            <w:rPr>
              <w:color w:val="FFFFFF" w:themeColor="background1"/>
            </w:rPr>
          </w:pPr>
          <w:r w:rsidRPr="00E34A86">
            <w:rPr>
              <w:color w:val="FFFFFF" w:themeColor="background1"/>
            </w:rPr>
            <w:t xml:space="preserve">BLOG Week </w:t>
          </w:r>
          <w:r w:rsidR="00B959CA">
            <w:rPr>
              <w:color w:val="FFFFFF" w:themeColor="background1"/>
            </w:rPr>
            <w:t>#</w:t>
          </w:r>
          <w:r w:rsidR="000D71E2">
            <w:rPr>
              <w:color w:val="FFFFFF" w:themeColor="background1"/>
            </w:rPr>
            <w:t>2</w:t>
          </w:r>
          <w:r w:rsidR="00B959CA">
            <w:rPr>
              <w:color w:val="FFFFFF" w:themeColor="background1"/>
            </w:rPr>
            <w:t xml:space="preserve"> </w:t>
          </w:r>
        </w:p>
        <w:p w:rsidR="00273846" w:rsidRPr="001236F3" w:rsidRDefault="00B959CA" w:rsidP="002B6CE0">
          <w:pPr>
            <w:pStyle w:val="Header"/>
            <w:jc w:val="right"/>
          </w:pPr>
          <w:r>
            <w:rPr>
              <w:color w:val="FFFFFF" w:themeColor="background1"/>
            </w:rPr>
            <w:t xml:space="preserve">June </w:t>
          </w:r>
          <w:r w:rsidR="000D71E2">
            <w:rPr>
              <w:color w:val="FFFFFF" w:themeColor="background1"/>
            </w:rPr>
            <w:t>2017</w:t>
          </w:r>
        </w:p>
      </w:tc>
    </w:tr>
  </w:tbl>
  <w:p w:rsidR="0037568A" w:rsidRDefault="0037568A" w:rsidP="00C46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249"/>
    <w:multiLevelType w:val="hybridMultilevel"/>
    <w:tmpl w:val="A3BC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CE4"/>
    <w:multiLevelType w:val="hybridMultilevel"/>
    <w:tmpl w:val="5B2A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1455"/>
    <w:multiLevelType w:val="hybridMultilevel"/>
    <w:tmpl w:val="6EFEA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9D0950"/>
    <w:multiLevelType w:val="hybridMultilevel"/>
    <w:tmpl w:val="F676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E599C"/>
    <w:multiLevelType w:val="hybridMultilevel"/>
    <w:tmpl w:val="14C4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30F33"/>
    <w:multiLevelType w:val="hybridMultilevel"/>
    <w:tmpl w:val="AFEA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24D7"/>
    <w:multiLevelType w:val="hybridMultilevel"/>
    <w:tmpl w:val="2A96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F5D38"/>
    <w:multiLevelType w:val="hybridMultilevel"/>
    <w:tmpl w:val="F13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7BF8"/>
    <w:multiLevelType w:val="hybridMultilevel"/>
    <w:tmpl w:val="76C6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672C7"/>
    <w:multiLevelType w:val="hybridMultilevel"/>
    <w:tmpl w:val="FC0E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4286D"/>
    <w:multiLevelType w:val="hybridMultilevel"/>
    <w:tmpl w:val="64C0B468"/>
    <w:lvl w:ilvl="0" w:tplc="8FA056E2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0554"/>
    <w:multiLevelType w:val="hybridMultilevel"/>
    <w:tmpl w:val="33C8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A64F1"/>
    <w:multiLevelType w:val="hybridMultilevel"/>
    <w:tmpl w:val="5E62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B64E6"/>
    <w:multiLevelType w:val="hybridMultilevel"/>
    <w:tmpl w:val="5286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E3054"/>
    <w:multiLevelType w:val="hybridMultilevel"/>
    <w:tmpl w:val="963A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13"/>
  </w:num>
  <w:num w:numId="10">
    <w:abstractNumId w:val="14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48"/>
    <w:rsid w:val="00005D8A"/>
    <w:rsid w:val="00023751"/>
    <w:rsid w:val="00036273"/>
    <w:rsid w:val="0003643C"/>
    <w:rsid w:val="00046F71"/>
    <w:rsid w:val="000478DD"/>
    <w:rsid w:val="00050E0F"/>
    <w:rsid w:val="00052DBB"/>
    <w:rsid w:val="00062D0B"/>
    <w:rsid w:val="00070A13"/>
    <w:rsid w:val="0009544D"/>
    <w:rsid w:val="00097004"/>
    <w:rsid w:val="000A6B25"/>
    <w:rsid w:val="000B5A18"/>
    <w:rsid w:val="000C2BB6"/>
    <w:rsid w:val="000D0A48"/>
    <w:rsid w:val="000D71E2"/>
    <w:rsid w:val="000D7E09"/>
    <w:rsid w:val="000E6CAB"/>
    <w:rsid w:val="000E7855"/>
    <w:rsid w:val="000E7D1C"/>
    <w:rsid w:val="0011095A"/>
    <w:rsid w:val="001236F3"/>
    <w:rsid w:val="001248CC"/>
    <w:rsid w:val="0012733B"/>
    <w:rsid w:val="001347A2"/>
    <w:rsid w:val="00147B76"/>
    <w:rsid w:val="00166D79"/>
    <w:rsid w:val="00170BA0"/>
    <w:rsid w:val="00175E95"/>
    <w:rsid w:val="001764D9"/>
    <w:rsid w:val="00181B9D"/>
    <w:rsid w:val="00181FFA"/>
    <w:rsid w:val="00186A32"/>
    <w:rsid w:val="001A1C96"/>
    <w:rsid w:val="001B02D6"/>
    <w:rsid w:val="001B7ACB"/>
    <w:rsid w:val="001D367B"/>
    <w:rsid w:val="001E2F10"/>
    <w:rsid w:val="001F0BE6"/>
    <w:rsid w:val="001F1369"/>
    <w:rsid w:val="002001C3"/>
    <w:rsid w:val="00226904"/>
    <w:rsid w:val="002309DD"/>
    <w:rsid w:val="0025037B"/>
    <w:rsid w:val="0026025B"/>
    <w:rsid w:val="00273846"/>
    <w:rsid w:val="00282A73"/>
    <w:rsid w:val="0029447E"/>
    <w:rsid w:val="002A3127"/>
    <w:rsid w:val="002A6CD7"/>
    <w:rsid w:val="002B6CE0"/>
    <w:rsid w:val="002C2771"/>
    <w:rsid w:val="002D31CC"/>
    <w:rsid w:val="002D5C2F"/>
    <w:rsid w:val="002D5DC5"/>
    <w:rsid w:val="002E13D3"/>
    <w:rsid w:val="002E1809"/>
    <w:rsid w:val="002E6822"/>
    <w:rsid w:val="00305681"/>
    <w:rsid w:val="00310240"/>
    <w:rsid w:val="00315911"/>
    <w:rsid w:val="00320E72"/>
    <w:rsid w:val="00341DDF"/>
    <w:rsid w:val="00353913"/>
    <w:rsid w:val="0036577C"/>
    <w:rsid w:val="00370DFF"/>
    <w:rsid w:val="00372658"/>
    <w:rsid w:val="003744DB"/>
    <w:rsid w:val="003755AA"/>
    <w:rsid w:val="0037568A"/>
    <w:rsid w:val="00384F1F"/>
    <w:rsid w:val="003A0E4C"/>
    <w:rsid w:val="003A50AF"/>
    <w:rsid w:val="003C0B6F"/>
    <w:rsid w:val="003C1515"/>
    <w:rsid w:val="003C67B6"/>
    <w:rsid w:val="003C6D46"/>
    <w:rsid w:val="003D5CBF"/>
    <w:rsid w:val="003F2D60"/>
    <w:rsid w:val="003F632F"/>
    <w:rsid w:val="003F6F42"/>
    <w:rsid w:val="00400B96"/>
    <w:rsid w:val="0040513C"/>
    <w:rsid w:val="00414C00"/>
    <w:rsid w:val="00415C69"/>
    <w:rsid w:val="00422B57"/>
    <w:rsid w:val="00437B18"/>
    <w:rsid w:val="004423D8"/>
    <w:rsid w:val="00451D5C"/>
    <w:rsid w:val="0046620D"/>
    <w:rsid w:val="00482995"/>
    <w:rsid w:val="00492C2C"/>
    <w:rsid w:val="004B3DB1"/>
    <w:rsid w:val="004D5308"/>
    <w:rsid w:val="004E3CEB"/>
    <w:rsid w:val="004E68BB"/>
    <w:rsid w:val="004E7326"/>
    <w:rsid w:val="004F7315"/>
    <w:rsid w:val="004F773C"/>
    <w:rsid w:val="00516BCD"/>
    <w:rsid w:val="00520E35"/>
    <w:rsid w:val="00523437"/>
    <w:rsid w:val="00524083"/>
    <w:rsid w:val="0052507D"/>
    <w:rsid w:val="00537413"/>
    <w:rsid w:val="00544A1F"/>
    <w:rsid w:val="00544EC1"/>
    <w:rsid w:val="00545EF5"/>
    <w:rsid w:val="00550394"/>
    <w:rsid w:val="00554FC5"/>
    <w:rsid w:val="005759DF"/>
    <w:rsid w:val="00596C74"/>
    <w:rsid w:val="005A4E03"/>
    <w:rsid w:val="005C48F8"/>
    <w:rsid w:val="005C7161"/>
    <w:rsid w:val="005F196A"/>
    <w:rsid w:val="005F7F83"/>
    <w:rsid w:val="00603805"/>
    <w:rsid w:val="00606455"/>
    <w:rsid w:val="006147AD"/>
    <w:rsid w:val="006226A5"/>
    <w:rsid w:val="00634948"/>
    <w:rsid w:val="006645E9"/>
    <w:rsid w:val="00672141"/>
    <w:rsid w:val="00680F43"/>
    <w:rsid w:val="006866F8"/>
    <w:rsid w:val="00696924"/>
    <w:rsid w:val="006C124F"/>
    <w:rsid w:val="006C7149"/>
    <w:rsid w:val="006D0C2A"/>
    <w:rsid w:val="006D6DAD"/>
    <w:rsid w:val="006E3859"/>
    <w:rsid w:val="006F17F1"/>
    <w:rsid w:val="00706170"/>
    <w:rsid w:val="007132B1"/>
    <w:rsid w:val="00721FD3"/>
    <w:rsid w:val="00722C07"/>
    <w:rsid w:val="007248B9"/>
    <w:rsid w:val="007262FE"/>
    <w:rsid w:val="00730C26"/>
    <w:rsid w:val="00734571"/>
    <w:rsid w:val="0074047A"/>
    <w:rsid w:val="00740F03"/>
    <w:rsid w:val="007431BC"/>
    <w:rsid w:val="00744852"/>
    <w:rsid w:val="007461D6"/>
    <w:rsid w:val="00766428"/>
    <w:rsid w:val="007745CD"/>
    <w:rsid w:val="00780860"/>
    <w:rsid w:val="007811E4"/>
    <w:rsid w:val="007966E7"/>
    <w:rsid w:val="007A606A"/>
    <w:rsid w:val="007C7FEB"/>
    <w:rsid w:val="007D496B"/>
    <w:rsid w:val="007E1B80"/>
    <w:rsid w:val="007E1BF2"/>
    <w:rsid w:val="0080305A"/>
    <w:rsid w:val="00803A25"/>
    <w:rsid w:val="008126FC"/>
    <w:rsid w:val="008178AF"/>
    <w:rsid w:val="0082177F"/>
    <w:rsid w:val="008516A1"/>
    <w:rsid w:val="00856CCE"/>
    <w:rsid w:val="00860A0E"/>
    <w:rsid w:val="008654F9"/>
    <w:rsid w:val="00877BA9"/>
    <w:rsid w:val="0089687C"/>
    <w:rsid w:val="0089781E"/>
    <w:rsid w:val="008D4E06"/>
    <w:rsid w:val="008F1DBD"/>
    <w:rsid w:val="00917056"/>
    <w:rsid w:val="00942C26"/>
    <w:rsid w:val="00943E97"/>
    <w:rsid w:val="0095203B"/>
    <w:rsid w:val="00973381"/>
    <w:rsid w:val="00973F56"/>
    <w:rsid w:val="0097695B"/>
    <w:rsid w:val="009857BA"/>
    <w:rsid w:val="00987C39"/>
    <w:rsid w:val="00996619"/>
    <w:rsid w:val="009B5B33"/>
    <w:rsid w:val="009C6F8A"/>
    <w:rsid w:val="009D5E80"/>
    <w:rsid w:val="009E6169"/>
    <w:rsid w:val="009F2543"/>
    <w:rsid w:val="00A045C0"/>
    <w:rsid w:val="00A141E2"/>
    <w:rsid w:val="00A237E6"/>
    <w:rsid w:val="00A23E08"/>
    <w:rsid w:val="00A2491D"/>
    <w:rsid w:val="00A2542B"/>
    <w:rsid w:val="00A30D55"/>
    <w:rsid w:val="00A527ED"/>
    <w:rsid w:val="00A572D9"/>
    <w:rsid w:val="00A601F8"/>
    <w:rsid w:val="00A606F9"/>
    <w:rsid w:val="00A64F0D"/>
    <w:rsid w:val="00A669C9"/>
    <w:rsid w:val="00A762D5"/>
    <w:rsid w:val="00A858CF"/>
    <w:rsid w:val="00A944E3"/>
    <w:rsid w:val="00A97624"/>
    <w:rsid w:val="00AA03D0"/>
    <w:rsid w:val="00AB6B22"/>
    <w:rsid w:val="00AC36D8"/>
    <w:rsid w:val="00AD098C"/>
    <w:rsid w:val="00AD2418"/>
    <w:rsid w:val="00AD3492"/>
    <w:rsid w:val="00AD6EC1"/>
    <w:rsid w:val="00AE55AB"/>
    <w:rsid w:val="00AE789C"/>
    <w:rsid w:val="00AF14F9"/>
    <w:rsid w:val="00AF499A"/>
    <w:rsid w:val="00B056FE"/>
    <w:rsid w:val="00B177FE"/>
    <w:rsid w:val="00B204F8"/>
    <w:rsid w:val="00B23688"/>
    <w:rsid w:val="00B25631"/>
    <w:rsid w:val="00B350BA"/>
    <w:rsid w:val="00B37C0A"/>
    <w:rsid w:val="00B37C7B"/>
    <w:rsid w:val="00B41FB7"/>
    <w:rsid w:val="00B428EB"/>
    <w:rsid w:val="00B433F4"/>
    <w:rsid w:val="00B50E96"/>
    <w:rsid w:val="00B6798F"/>
    <w:rsid w:val="00B83A3B"/>
    <w:rsid w:val="00B84048"/>
    <w:rsid w:val="00B959CA"/>
    <w:rsid w:val="00BC0AB4"/>
    <w:rsid w:val="00BF4D62"/>
    <w:rsid w:val="00C0560D"/>
    <w:rsid w:val="00C27739"/>
    <w:rsid w:val="00C4681C"/>
    <w:rsid w:val="00C61FF4"/>
    <w:rsid w:val="00C64DEB"/>
    <w:rsid w:val="00C64FB4"/>
    <w:rsid w:val="00C67B2B"/>
    <w:rsid w:val="00C75395"/>
    <w:rsid w:val="00C954F5"/>
    <w:rsid w:val="00CA6282"/>
    <w:rsid w:val="00CC15C2"/>
    <w:rsid w:val="00CC5886"/>
    <w:rsid w:val="00CE11E5"/>
    <w:rsid w:val="00CE58FB"/>
    <w:rsid w:val="00CE5EFD"/>
    <w:rsid w:val="00CF7656"/>
    <w:rsid w:val="00D03A19"/>
    <w:rsid w:val="00D072D7"/>
    <w:rsid w:val="00D101CB"/>
    <w:rsid w:val="00D410C7"/>
    <w:rsid w:val="00D5237F"/>
    <w:rsid w:val="00D554EC"/>
    <w:rsid w:val="00D62E18"/>
    <w:rsid w:val="00D63052"/>
    <w:rsid w:val="00D80D03"/>
    <w:rsid w:val="00D84E50"/>
    <w:rsid w:val="00DA5A6C"/>
    <w:rsid w:val="00DB16BE"/>
    <w:rsid w:val="00DC2E2A"/>
    <w:rsid w:val="00DC62AB"/>
    <w:rsid w:val="00DC6E64"/>
    <w:rsid w:val="00DC6F37"/>
    <w:rsid w:val="00DF0FEC"/>
    <w:rsid w:val="00DF26DB"/>
    <w:rsid w:val="00E038A1"/>
    <w:rsid w:val="00E03A5E"/>
    <w:rsid w:val="00E17CE8"/>
    <w:rsid w:val="00E24C24"/>
    <w:rsid w:val="00E323C2"/>
    <w:rsid w:val="00E34A86"/>
    <w:rsid w:val="00E43C5F"/>
    <w:rsid w:val="00E62BEC"/>
    <w:rsid w:val="00E64EEE"/>
    <w:rsid w:val="00E65E38"/>
    <w:rsid w:val="00E71177"/>
    <w:rsid w:val="00E727E0"/>
    <w:rsid w:val="00E756CA"/>
    <w:rsid w:val="00E774CB"/>
    <w:rsid w:val="00E93B13"/>
    <w:rsid w:val="00EA06D9"/>
    <w:rsid w:val="00EA2687"/>
    <w:rsid w:val="00EA5A92"/>
    <w:rsid w:val="00EB2877"/>
    <w:rsid w:val="00EC2804"/>
    <w:rsid w:val="00EC3FDF"/>
    <w:rsid w:val="00EC74CC"/>
    <w:rsid w:val="00EC79CB"/>
    <w:rsid w:val="00EE0847"/>
    <w:rsid w:val="00EE3A6C"/>
    <w:rsid w:val="00EE3CCA"/>
    <w:rsid w:val="00EF0806"/>
    <w:rsid w:val="00EF127D"/>
    <w:rsid w:val="00EF34A2"/>
    <w:rsid w:val="00F14BC3"/>
    <w:rsid w:val="00F15134"/>
    <w:rsid w:val="00F16A86"/>
    <w:rsid w:val="00F23FE4"/>
    <w:rsid w:val="00F27AAD"/>
    <w:rsid w:val="00F3556A"/>
    <w:rsid w:val="00F62B82"/>
    <w:rsid w:val="00F65D69"/>
    <w:rsid w:val="00F76C67"/>
    <w:rsid w:val="00F83BF4"/>
    <w:rsid w:val="00F938FA"/>
    <w:rsid w:val="00FA266A"/>
    <w:rsid w:val="00FA40C3"/>
    <w:rsid w:val="00FB39E3"/>
    <w:rsid w:val="00FB4740"/>
    <w:rsid w:val="00FB50E9"/>
    <w:rsid w:val="00FB5759"/>
    <w:rsid w:val="00FC0EEB"/>
    <w:rsid w:val="00FC19B2"/>
    <w:rsid w:val="00FC340F"/>
    <w:rsid w:val="00FC4225"/>
    <w:rsid w:val="00FD361A"/>
    <w:rsid w:val="00FE4917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4DA174-ACBD-40E6-829C-81EC46D5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1C"/>
  </w:style>
  <w:style w:type="paragraph" w:styleId="Heading1">
    <w:name w:val="heading 1"/>
    <w:basedOn w:val="Normal"/>
    <w:link w:val="Heading1Char"/>
    <w:uiPriority w:val="9"/>
    <w:qFormat/>
    <w:rsid w:val="00C7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81C"/>
    <w:pPr>
      <w:keepNext/>
      <w:keepLines/>
      <w:spacing w:before="200" w:after="0"/>
      <w:outlineLvl w:val="2"/>
    </w:pPr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2D5"/>
    <w:pPr>
      <w:keepNext/>
      <w:keepLines/>
      <w:numPr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F5"/>
  </w:style>
  <w:style w:type="paragraph" w:styleId="Footer">
    <w:name w:val="footer"/>
    <w:basedOn w:val="Normal"/>
    <w:link w:val="Foot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F5"/>
  </w:style>
  <w:style w:type="character" w:styleId="Hyperlink">
    <w:name w:val="Hyperlink"/>
    <w:basedOn w:val="DefaultParagraphFont"/>
    <w:uiPriority w:val="99"/>
    <w:unhideWhenUsed/>
    <w:rsid w:val="00DF26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6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7A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C3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qj">
    <w:name w:val="aqj"/>
    <w:basedOn w:val="DefaultParagraphFont"/>
    <w:rsid w:val="00987C39"/>
  </w:style>
  <w:style w:type="character" w:customStyle="1" w:styleId="Heading1Char">
    <w:name w:val="Heading 1 Char"/>
    <w:basedOn w:val="DefaultParagraphFont"/>
    <w:link w:val="Heading1"/>
    <w:uiPriority w:val="9"/>
    <w:rsid w:val="00C75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3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pleadpara">
    <w:name w:val="ep_leadpara"/>
    <w:basedOn w:val="Normal"/>
    <w:rsid w:val="00C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75395"/>
  </w:style>
  <w:style w:type="character" w:customStyle="1" w:styleId="Heading3Char">
    <w:name w:val="Heading 3 Char"/>
    <w:basedOn w:val="DefaultParagraphFont"/>
    <w:link w:val="Heading3"/>
    <w:uiPriority w:val="9"/>
    <w:rsid w:val="00C4681C"/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762D5"/>
    <w:rPr>
      <w:rFonts w:asciiTheme="majorHAnsi" w:eastAsiaTheme="majorEastAsia" w:hAnsiTheme="majorHAnsi" w:cstheme="majorBidi"/>
      <w:b/>
      <w:bCs/>
      <w:i/>
      <w:iCs/>
    </w:rPr>
  </w:style>
  <w:style w:type="character" w:styleId="Emphasis">
    <w:name w:val="Emphasis"/>
    <w:basedOn w:val="DefaultParagraphFont"/>
    <w:uiPriority w:val="20"/>
    <w:qFormat/>
    <w:rsid w:val="006645E9"/>
    <w:rPr>
      <w:i/>
      <w:iCs/>
    </w:rPr>
  </w:style>
  <w:style w:type="character" w:styleId="Strong">
    <w:name w:val="Strong"/>
    <w:basedOn w:val="DefaultParagraphFont"/>
    <w:uiPriority w:val="22"/>
    <w:qFormat/>
    <w:rsid w:val="0066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492">
              <w:marLeft w:val="0"/>
              <w:marRight w:val="0"/>
              <w:marTop w:val="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9033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90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196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6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91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105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56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5891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3490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67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4077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5032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1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262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itter.com/readycolorad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dcross.org/prepare/location/home-family/pet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mtrost.DPS\Documents\Micki\PrepareColorado\May2015\www.youtube.com\READYColora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manesociety.org/issues/animal_rescue/tips/pet_disaster_preparedness_kit.html?referrer=https://www.googl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us.google.com/100167075139424077484" TargetMode="External"/><Relationship Id="rId10" Type="http://schemas.openxmlformats.org/officeDocument/2006/relationships/hyperlink" Target="https://www.aspca.org/sites/default/files/preparedness_for_pets_sep_201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adycolorado.com/sites/default/files/PetBrochurePlanFillable.pdf" TargetMode="External"/><Relationship Id="rId14" Type="http://schemas.openxmlformats.org/officeDocument/2006/relationships/hyperlink" Target="http://www.Facebook.com/READYColora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Social media campaign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2013</vt:lpstr>
    </vt:vector>
  </TitlesOfParts>
  <Company>CDPS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2013</dc:title>
  <dc:creator>Windows User</dc:creator>
  <cp:lastModifiedBy>Jennifer Hillmann</cp:lastModifiedBy>
  <cp:revision>2</cp:revision>
  <cp:lastPrinted>2015-05-18T14:52:00Z</cp:lastPrinted>
  <dcterms:created xsi:type="dcterms:W3CDTF">2017-05-15T22:00:00Z</dcterms:created>
  <dcterms:modified xsi:type="dcterms:W3CDTF">2017-05-15T22:00:00Z</dcterms:modified>
</cp:coreProperties>
</file>